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b/>
          <w:bCs/>
          <w:color w:val="000000"/>
          <w:sz w:val="29"/>
          <w:szCs w:val="29"/>
        </w:rPr>
        <w:t>Common Core Terms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Rigor</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Staircase of complexity</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Text-based answers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Depth of Knowledge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Focus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Coherence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Progression</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Domain</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Cluster</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Standard</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Strand</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Connections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Balance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Instructional shifts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Writing from sources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lastRenderedPageBreak/>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Argumentative writing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Fluency</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Deep understanding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Application</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Dual intensity</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Informational text</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Literary text</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Long term transfer goal</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Big ideas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Concepts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Competencies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Essential questions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College and Career Readiness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Textual evidence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Content literacy</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lastRenderedPageBreak/>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b/>
          <w:bCs/>
          <w:color w:val="000000"/>
          <w:sz w:val="29"/>
          <w:szCs w:val="29"/>
        </w:rPr>
        <w:t>Common Core Terms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Rigor --  </w:t>
      </w:r>
      <w:r w:rsidRPr="0069182E">
        <w:rPr>
          <w:rFonts w:ascii="Arial" w:eastAsia="Times New Roman" w:hAnsi="Arial" w:cs="Arial"/>
          <w:color w:val="444444"/>
          <w:sz w:val="23"/>
          <w:szCs w:val="23"/>
          <w:shd w:val="clear" w:color="auto" w:fill="FFFFFF"/>
        </w:rPr>
        <w:t> an environment in which students are supported and learn at high levels.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Staircase of complexity</w:t>
      </w:r>
      <w:proofErr w:type="gramStart"/>
      <w:r w:rsidRPr="0069182E">
        <w:rPr>
          <w:rFonts w:ascii="Arial" w:eastAsia="Times New Roman" w:hAnsi="Arial" w:cs="Arial"/>
          <w:color w:val="000000"/>
          <w:sz w:val="23"/>
          <w:szCs w:val="23"/>
        </w:rPr>
        <w:t>--  progression</w:t>
      </w:r>
      <w:proofErr w:type="gramEnd"/>
      <w:r w:rsidRPr="0069182E">
        <w:rPr>
          <w:rFonts w:ascii="Arial" w:eastAsia="Times New Roman" w:hAnsi="Arial" w:cs="Arial"/>
          <w:color w:val="000000"/>
          <w:sz w:val="23"/>
          <w:szCs w:val="23"/>
        </w:rPr>
        <w:t xml:space="preserve"> that occurs allowing all students to encounter grade level complex text</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Text-based answers</w:t>
      </w:r>
      <w:proofErr w:type="gramStart"/>
      <w:r w:rsidRPr="0069182E">
        <w:rPr>
          <w:rFonts w:ascii="Arial" w:eastAsia="Times New Roman" w:hAnsi="Arial" w:cs="Arial"/>
          <w:color w:val="000000"/>
          <w:sz w:val="23"/>
          <w:szCs w:val="23"/>
        </w:rPr>
        <w:t>--  responses</w:t>
      </w:r>
      <w:proofErr w:type="gramEnd"/>
      <w:r w:rsidRPr="0069182E">
        <w:rPr>
          <w:rFonts w:ascii="Arial" w:eastAsia="Times New Roman" w:hAnsi="Arial" w:cs="Arial"/>
          <w:color w:val="000000"/>
          <w:sz w:val="23"/>
          <w:szCs w:val="23"/>
        </w:rPr>
        <w:t xml:space="preserve"> generated through direct analysis of text</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Depth of Knowledge</w:t>
      </w:r>
      <w:proofErr w:type="gramStart"/>
      <w:r w:rsidRPr="0069182E">
        <w:rPr>
          <w:rFonts w:ascii="Arial" w:eastAsia="Times New Roman" w:hAnsi="Arial" w:cs="Arial"/>
          <w:color w:val="000000"/>
          <w:sz w:val="23"/>
          <w:szCs w:val="23"/>
        </w:rPr>
        <w:t>--  classification</w:t>
      </w:r>
      <w:proofErr w:type="gramEnd"/>
      <w:r w:rsidRPr="0069182E">
        <w:rPr>
          <w:rFonts w:ascii="Arial" w:eastAsia="Times New Roman" w:hAnsi="Arial" w:cs="Arial"/>
          <w:color w:val="000000"/>
          <w:sz w:val="23"/>
          <w:szCs w:val="23"/>
        </w:rPr>
        <w:t xml:space="preserve"> of cognitive complexity; considers complexity of both content and task</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Focus</w:t>
      </w:r>
      <w:proofErr w:type="gramStart"/>
      <w:r w:rsidRPr="0069182E">
        <w:rPr>
          <w:rFonts w:ascii="Arial" w:eastAsia="Times New Roman" w:hAnsi="Arial" w:cs="Arial"/>
          <w:color w:val="000000"/>
          <w:sz w:val="23"/>
          <w:szCs w:val="23"/>
        </w:rPr>
        <w:t>--  mathematics</w:t>
      </w:r>
      <w:proofErr w:type="gramEnd"/>
      <w:r w:rsidRPr="0069182E">
        <w:rPr>
          <w:rFonts w:ascii="Arial" w:eastAsia="Times New Roman" w:hAnsi="Arial" w:cs="Arial"/>
          <w:color w:val="000000"/>
          <w:sz w:val="23"/>
          <w:szCs w:val="23"/>
        </w:rPr>
        <w:t xml:space="preserve"> shift in which teachers significantly narrow and deepen the scope of how time and energy is spent in the math classroom to ensure that instruction  targets the concepts that are prioritized in the standards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Coherence</w:t>
      </w:r>
      <w:proofErr w:type="gramStart"/>
      <w:r w:rsidRPr="0069182E">
        <w:rPr>
          <w:rFonts w:ascii="Arial" w:eastAsia="Times New Roman" w:hAnsi="Arial" w:cs="Arial"/>
          <w:color w:val="000000"/>
          <w:sz w:val="23"/>
          <w:szCs w:val="23"/>
        </w:rPr>
        <w:t>--  achieved</w:t>
      </w:r>
      <w:proofErr w:type="gramEnd"/>
      <w:r w:rsidRPr="0069182E">
        <w:rPr>
          <w:rFonts w:ascii="Arial" w:eastAsia="Times New Roman" w:hAnsi="Arial" w:cs="Arial"/>
          <w:color w:val="000000"/>
          <w:sz w:val="23"/>
          <w:szCs w:val="23"/>
        </w:rPr>
        <w:t xml:space="preserve"> by thinking across grade levels and linking to major topics within grades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lastRenderedPageBreak/>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Progression</w:t>
      </w:r>
      <w:proofErr w:type="gramStart"/>
      <w:r w:rsidRPr="0069182E">
        <w:rPr>
          <w:rFonts w:ascii="Arial" w:eastAsia="Times New Roman" w:hAnsi="Arial" w:cs="Arial"/>
          <w:color w:val="000000"/>
          <w:sz w:val="23"/>
          <w:szCs w:val="23"/>
        </w:rPr>
        <w:t>--  </w:t>
      </w:r>
      <w:r w:rsidRPr="0069182E">
        <w:rPr>
          <w:rFonts w:ascii="Arial" w:eastAsia="Times New Roman" w:hAnsi="Arial" w:cs="Arial"/>
          <w:color w:val="444444"/>
          <w:sz w:val="23"/>
          <w:szCs w:val="23"/>
          <w:shd w:val="clear" w:color="auto" w:fill="FFFFFF"/>
        </w:rPr>
        <w:t>narrative</w:t>
      </w:r>
      <w:proofErr w:type="gramEnd"/>
      <w:r w:rsidRPr="0069182E">
        <w:rPr>
          <w:rFonts w:ascii="Arial" w:eastAsia="Times New Roman" w:hAnsi="Arial" w:cs="Arial"/>
          <w:color w:val="444444"/>
          <w:sz w:val="23"/>
          <w:szCs w:val="23"/>
          <w:shd w:val="clear" w:color="auto" w:fill="FFFFFF"/>
        </w:rPr>
        <w:t xml:space="preserve"> documents describing the progression of a topic across a number of grade levels, informed both by research on children's cognitive development and by the logical structure of mathematics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Domain</w:t>
      </w:r>
      <w:proofErr w:type="gramStart"/>
      <w:r w:rsidRPr="0069182E">
        <w:rPr>
          <w:rFonts w:ascii="Arial" w:eastAsia="Times New Roman" w:hAnsi="Arial" w:cs="Arial"/>
          <w:color w:val="000000"/>
          <w:sz w:val="23"/>
          <w:szCs w:val="23"/>
        </w:rPr>
        <w:t>--  large</w:t>
      </w:r>
      <w:proofErr w:type="gramEnd"/>
      <w:r w:rsidRPr="0069182E">
        <w:rPr>
          <w:rFonts w:ascii="Arial" w:eastAsia="Times New Roman" w:hAnsi="Arial" w:cs="Arial"/>
          <w:color w:val="000000"/>
          <w:sz w:val="23"/>
          <w:szCs w:val="23"/>
        </w:rPr>
        <w:t xml:space="preserve"> groups of related standards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Cluster</w:t>
      </w:r>
      <w:proofErr w:type="gramStart"/>
      <w:r w:rsidRPr="0069182E">
        <w:rPr>
          <w:rFonts w:ascii="Arial" w:eastAsia="Times New Roman" w:hAnsi="Arial" w:cs="Arial"/>
          <w:color w:val="000000"/>
          <w:sz w:val="23"/>
          <w:szCs w:val="23"/>
        </w:rPr>
        <w:t>--  small</w:t>
      </w:r>
      <w:proofErr w:type="gramEnd"/>
      <w:r w:rsidRPr="0069182E">
        <w:rPr>
          <w:rFonts w:ascii="Arial" w:eastAsia="Times New Roman" w:hAnsi="Arial" w:cs="Arial"/>
          <w:color w:val="000000"/>
          <w:sz w:val="23"/>
          <w:szCs w:val="23"/>
        </w:rPr>
        <w:t xml:space="preserve"> groups of related standards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 xml:space="preserve">Standard-- </w:t>
      </w:r>
      <w:r w:rsidRPr="0069182E">
        <w:rPr>
          <w:rFonts w:ascii="Arial" w:eastAsia="Times New Roman" w:hAnsi="Arial" w:cs="Arial"/>
          <w:color w:val="444444"/>
          <w:sz w:val="23"/>
          <w:szCs w:val="23"/>
          <w:shd w:val="clear" w:color="auto" w:fill="FFFFFF"/>
        </w:rPr>
        <w:t xml:space="preserve">provides a consistent, clear understanding of what students are expected to know and be able to do at each grade level. </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Strand</w:t>
      </w:r>
      <w:proofErr w:type="gramStart"/>
      <w:r w:rsidRPr="0069182E">
        <w:rPr>
          <w:rFonts w:ascii="Arial" w:eastAsia="Times New Roman" w:hAnsi="Arial" w:cs="Arial"/>
          <w:color w:val="000000"/>
          <w:sz w:val="23"/>
          <w:szCs w:val="23"/>
        </w:rPr>
        <w:t>--  part</w:t>
      </w:r>
      <w:proofErr w:type="gramEnd"/>
      <w:r w:rsidRPr="0069182E">
        <w:rPr>
          <w:rFonts w:ascii="Arial" w:eastAsia="Times New Roman" w:hAnsi="Arial" w:cs="Arial"/>
          <w:color w:val="000000"/>
          <w:sz w:val="23"/>
          <w:szCs w:val="23"/>
        </w:rPr>
        <w:t xml:space="preserve"> of the structure of the Common Core Standards; </w:t>
      </w:r>
      <w:r w:rsidRPr="0069182E">
        <w:rPr>
          <w:rFonts w:ascii="Arial" w:eastAsia="Times New Roman" w:hAnsi="Arial" w:cs="Arial"/>
          <w:color w:val="444444"/>
          <w:sz w:val="23"/>
          <w:szCs w:val="23"/>
          <w:shd w:val="clear" w:color="auto" w:fill="FFFFFF"/>
        </w:rPr>
        <w:t xml:space="preserve">Each is headed by a related set of College and Career </w:t>
      </w:r>
      <w:r w:rsidRPr="0069182E">
        <w:rPr>
          <w:rFonts w:ascii="Arial" w:eastAsia="Times New Roman" w:hAnsi="Arial" w:cs="Arial"/>
          <w:color w:val="000000"/>
          <w:sz w:val="23"/>
          <w:szCs w:val="23"/>
        </w:rPr>
        <w:t>Anchors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Connections-- the critical linking of concepts and understanding across grades, across and within content areas, and to real-world application to support learning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Balance</w:t>
      </w:r>
      <w:proofErr w:type="gramStart"/>
      <w:r w:rsidRPr="0069182E">
        <w:rPr>
          <w:rFonts w:ascii="Arial" w:eastAsia="Times New Roman" w:hAnsi="Arial" w:cs="Arial"/>
          <w:color w:val="000000"/>
          <w:sz w:val="23"/>
          <w:szCs w:val="23"/>
        </w:rPr>
        <w:t>--  significant</w:t>
      </w:r>
      <w:proofErr w:type="gramEnd"/>
      <w:r w:rsidRPr="0069182E">
        <w:rPr>
          <w:rFonts w:ascii="Arial" w:eastAsia="Times New Roman" w:hAnsi="Arial" w:cs="Arial"/>
          <w:color w:val="000000"/>
          <w:sz w:val="23"/>
          <w:szCs w:val="23"/>
        </w:rPr>
        <w:t xml:space="preserve"> curricular change called for in the PA Common Core ELA standards in regard to fiction and nonfiction texts as well as narrative and informational writing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Instructional shifts--  </w:t>
      </w:r>
      <w:r w:rsidRPr="0069182E">
        <w:rPr>
          <w:rFonts w:ascii="Arial" w:eastAsia="Times New Roman" w:hAnsi="Arial" w:cs="Arial"/>
          <w:color w:val="444444"/>
          <w:sz w:val="23"/>
          <w:szCs w:val="23"/>
          <w:shd w:val="clear" w:color="auto" w:fill="FFFFFF"/>
        </w:rPr>
        <w:t> identify the major changes in curriculum and instruction educators need to make in order to align with the Common Core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 xml:space="preserve">Writing from sources </w:t>
      </w:r>
      <w:proofErr w:type="gramStart"/>
      <w:r w:rsidRPr="0069182E">
        <w:rPr>
          <w:rFonts w:ascii="Arial" w:eastAsia="Times New Roman" w:hAnsi="Arial" w:cs="Arial"/>
          <w:color w:val="000000"/>
          <w:sz w:val="23"/>
          <w:szCs w:val="23"/>
        </w:rPr>
        <w:t>--  written</w:t>
      </w:r>
      <w:proofErr w:type="gramEnd"/>
      <w:r w:rsidRPr="0069182E">
        <w:rPr>
          <w:rFonts w:ascii="Arial" w:eastAsia="Times New Roman" w:hAnsi="Arial" w:cs="Arial"/>
          <w:color w:val="000000"/>
          <w:sz w:val="23"/>
          <w:szCs w:val="23"/>
        </w:rPr>
        <w:t xml:space="preserve"> response that includes evidence generated from a complex text </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Argumentative writing</w:t>
      </w:r>
      <w:proofErr w:type="gramStart"/>
      <w:r w:rsidRPr="0069182E">
        <w:rPr>
          <w:rFonts w:ascii="Arial" w:eastAsia="Times New Roman" w:hAnsi="Arial" w:cs="Arial"/>
          <w:color w:val="000000"/>
          <w:sz w:val="23"/>
          <w:szCs w:val="23"/>
        </w:rPr>
        <w:t>--  form</w:t>
      </w:r>
      <w:proofErr w:type="gramEnd"/>
      <w:r w:rsidRPr="0069182E">
        <w:rPr>
          <w:rFonts w:ascii="Arial" w:eastAsia="Times New Roman" w:hAnsi="Arial" w:cs="Arial"/>
          <w:color w:val="000000"/>
          <w:sz w:val="23"/>
          <w:szCs w:val="23"/>
        </w:rPr>
        <w:t xml:space="preserve"> of writing that states and supports a position with textual evidence</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Fluency</w:t>
      </w:r>
      <w:proofErr w:type="gramStart"/>
      <w:r w:rsidRPr="0069182E">
        <w:rPr>
          <w:rFonts w:ascii="Arial" w:eastAsia="Times New Roman" w:hAnsi="Arial" w:cs="Arial"/>
          <w:color w:val="000000"/>
          <w:sz w:val="23"/>
          <w:szCs w:val="23"/>
        </w:rPr>
        <w:t>--  </w:t>
      </w:r>
      <w:r w:rsidRPr="0069182E">
        <w:rPr>
          <w:rFonts w:ascii="Arial" w:eastAsia="Times New Roman" w:hAnsi="Arial" w:cs="Arial"/>
          <w:color w:val="212121"/>
          <w:sz w:val="23"/>
          <w:szCs w:val="23"/>
          <w:shd w:val="clear" w:color="auto" w:fill="FFFFFF"/>
        </w:rPr>
        <w:t>term</w:t>
      </w:r>
      <w:proofErr w:type="gramEnd"/>
      <w:r w:rsidRPr="0069182E">
        <w:rPr>
          <w:rFonts w:ascii="Arial" w:eastAsia="Times New Roman" w:hAnsi="Arial" w:cs="Arial"/>
          <w:color w:val="212121"/>
          <w:sz w:val="23"/>
          <w:szCs w:val="23"/>
          <w:shd w:val="clear" w:color="auto" w:fill="FFFFFF"/>
        </w:rPr>
        <w:t xml:space="preserve"> that refers to how quickly, accurately, automatically and expressively someone reads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Deep understanding</w:t>
      </w:r>
      <w:proofErr w:type="gramStart"/>
      <w:r w:rsidRPr="0069182E">
        <w:rPr>
          <w:rFonts w:ascii="Arial" w:eastAsia="Times New Roman" w:hAnsi="Arial" w:cs="Arial"/>
          <w:color w:val="000000"/>
          <w:sz w:val="23"/>
          <w:szCs w:val="23"/>
        </w:rPr>
        <w:t>--  to</w:t>
      </w:r>
      <w:proofErr w:type="gramEnd"/>
      <w:r w:rsidRPr="0069182E">
        <w:rPr>
          <w:rFonts w:ascii="Arial" w:eastAsia="Times New Roman" w:hAnsi="Arial" w:cs="Arial"/>
          <w:color w:val="000000"/>
          <w:sz w:val="23"/>
          <w:szCs w:val="23"/>
        </w:rPr>
        <w:t xml:space="preserve"> be able to put the pieces together and to use knowledge to do things (</w:t>
      </w:r>
      <w:proofErr w:type="spellStart"/>
      <w:r w:rsidRPr="0069182E">
        <w:rPr>
          <w:rFonts w:ascii="Arial" w:eastAsia="Times New Roman" w:hAnsi="Arial" w:cs="Arial"/>
          <w:color w:val="000000"/>
          <w:sz w:val="23"/>
          <w:szCs w:val="23"/>
        </w:rPr>
        <w:t>e.g.,solve</w:t>
      </w:r>
      <w:proofErr w:type="spellEnd"/>
      <w:r w:rsidRPr="0069182E">
        <w:rPr>
          <w:rFonts w:ascii="Arial" w:eastAsia="Times New Roman" w:hAnsi="Arial" w:cs="Arial"/>
          <w:color w:val="000000"/>
          <w:sz w:val="23"/>
          <w:szCs w:val="23"/>
        </w:rPr>
        <w:t xml:space="preserve"> problems, create new ideas </w:t>
      </w:r>
      <w:proofErr w:type="spellStart"/>
      <w:r w:rsidRPr="0069182E">
        <w:rPr>
          <w:rFonts w:ascii="Arial" w:eastAsia="Times New Roman" w:hAnsi="Arial" w:cs="Arial"/>
          <w:color w:val="000000"/>
          <w:sz w:val="23"/>
          <w:szCs w:val="23"/>
        </w:rPr>
        <w:t>etc</w:t>
      </w:r>
      <w:proofErr w:type="spellEnd"/>
      <w:r w:rsidRPr="0069182E">
        <w:rPr>
          <w:rFonts w:ascii="Arial" w:eastAsia="Times New Roman" w:hAnsi="Arial" w:cs="Arial"/>
          <w:color w:val="000000"/>
          <w:sz w:val="23"/>
          <w:szCs w:val="23"/>
        </w:rPr>
        <w:t>).  Relational and extended thinking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lastRenderedPageBreak/>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Application</w:t>
      </w:r>
      <w:proofErr w:type="gramStart"/>
      <w:r w:rsidRPr="0069182E">
        <w:rPr>
          <w:rFonts w:ascii="Arial" w:eastAsia="Times New Roman" w:hAnsi="Arial" w:cs="Arial"/>
          <w:color w:val="000000"/>
          <w:sz w:val="23"/>
          <w:szCs w:val="23"/>
        </w:rPr>
        <w:t>--  the</w:t>
      </w:r>
      <w:proofErr w:type="gramEnd"/>
      <w:r w:rsidRPr="0069182E">
        <w:rPr>
          <w:rFonts w:ascii="Arial" w:eastAsia="Times New Roman" w:hAnsi="Arial" w:cs="Arial"/>
          <w:color w:val="000000"/>
          <w:sz w:val="23"/>
          <w:szCs w:val="23"/>
        </w:rPr>
        <w:t xml:space="preserve"> use of information or learning in various settings </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Dual intensity</w:t>
      </w:r>
      <w:proofErr w:type="gramStart"/>
      <w:r w:rsidRPr="0069182E">
        <w:rPr>
          <w:rFonts w:ascii="Arial" w:eastAsia="Times New Roman" w:hAnsi="Arial" w:cs="Arial"/>
          <w:color w:val="000000"/>
          <w:sz w:val="23"/>
          <w:szCs w:val="23"/>
        </w:rPr>
        <w:t>--  </w:t>
      </w:r>
      <w:r w:rsidRPr="0069182E">
        <w:rPr>
          <w:rFonts w:ascii="Arial" w:eastAsia="Times New Roman" w:hAnsi="Arial" w:cs="Arial"/>
          <w:color w:val="000000"/>
          <w:sz w:val="23"/>
          <w:szCs w:val="23"/>
          <w:shd w:val="clear" w:color="auto" w:fill="FFFFFF"/>
        </w:rPr>
        <w:t>circumstance</w:t>
      </w:r>
      <w:proofErr w:type="gramEnd"/>
      <w:r w:rsidRPr="0069182E">
        <w:rPr>
          <w:rFonts w:ascii="Arial" w:eastAsia="Times New Roman" w:hAnsi="Arial" w:cs="Arial"/>
          <w:color w:val="000000"/>
          <w:sz w:val="23"/>
          <w:szCs w:val="23"/>
          <w:shd w:val="clear" w:color="auto" w:fill="FFFFFF"/>
        </w:rPr>
        <w:t xml:space="preserve"> when students are practicing </w:t>
      </w:r>
      <w:r w:rsidRPr="0069182E">
        <w:rPr>
          <w:rFonts w:ascii="Arial" w:eastAsia="Times New Roman" w:hAnsi="Arial" w:cs="Arial"/>
          <w:color w:val="000000"/>
          <w:sz w:val="23"/>
          <w:szCs w:val="23"/>
          <w:u w:val="single"/>
          <w:shd w:val="clear" w:color="auto" w:fill="FFFFFF"/>
        </w:rPr>
        <w:t>and</w:t>
      </w:r>
      <w:r w:rsidRPr="0069182E">
        <w:rPr>
          <w:rFonts w:ascii="Arial" w:eastAsia="Times New Roman" w:hAnsi="Arial" w:cs="Arial"/>
          <w:color w:val="000000"/>
          <w:sz w:val="23"/>
          <w:szCs w:val="23"/>
          <w:shd w:val="clear" w:color="auto" w:fill="FFFFFF"/>
        </w:rPr>
        <w:t xml:space="preserve"> understanding</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Informational text--- type of nonfiction; contains factual information intended to explain</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Literary text--  </w:t>
      </w:r>
      <w:r w:rsidRPr="0069182E">
        <w:rPr>
          <w:rFonts w:ascii="Arial" w:eastAsia="Times New Roman" w:hAnsi="Arial" w:cs="Arial"/>
          <w:color w:val="444444"/>
          <w:sz w:val="23"/>
          <w:szCs w:val="23"/>
          <w:shd w:val="clear" w:color="auto" w:fill="FFFFFF"/>
        </w:rPr>
        <w:t> a written work, generally a narrative, that is seen as a worthwhile body of work</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Long term transfer goal-- highlights the effective use, understanding, knowledge and skill that we seek in the long run; i.e., what we want students to be able to do when they confront new challenges—both in and outside of school)</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Big ideas--   </w:t>
      </w:r>
      <w:r w:rsidRPr="0069182E">
        <w:rPr>
          <w:rFonts w:ascii="Arial" w:eastAsia="Times New Roman" w:hAnsi="Arial" w:cs="Arial"/>
          <w:color w:val="43413E"/>
          <w:sz w:val="23"/>
          <w:szCs w:val="23"/>
          <w:shd w:val="clear" w:color="auto" w:fill="FFFFFF"/>
        </w:rPr>
        <w:t> Declarative statements that describe concepts that transcend grade levels. Essential to provide focus on specific content for all students.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Concepts--   </w:t>
      </w:r>
      <w:r w:rsidRPr="0069182E">
        <w:rPr>
          <w:rFonts w:ascii="Arial" w:eastAsia="Times New Roman" w:hAnsi="Arial" w:cs="Arial"/>
          <w:color w:val="43413E"/>
          <w:sz w:val="23"/>
          <w:szCs w:val="23"/>
          <w:shd w:val="clear" w:color="auto" w:fill="FFFFFF"/>
        </w:rPr>
        <w:t> Describe what students should know (key knowledge) as a result of this instruction specific to grade level.</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Competencies--    </w:t>
      </w:r>
      <w:r w:rsidRPr="0069182E">
        <w:rPr>
          <w:rFonts w:ascii="Arial" w:eastAsia="Times New Roman" w:hAnsi="Arial" w:cs="Arial"/>
          <w:color w:val="43413E"/>
          <w:sz w:val="23"/>
          <w:szCs w:val="23"/>
          <w:shd w:val="clear" w:color="auto" w:fill="FFFFFF"/>
        </w:rPr>
        <w:t xml:space="preserve"> Describe what students should be able to do (key skills) as a result </w:t>
      </w:r>
      <w:proofErr w:type="gramStart"/>
      <w:r w:rsidRPr="0069182E">
        <w:rPr>
          <w:rFonts w:ascii="Arial" w:eastAsia="Times New Roman" w:hAnsi="Arial" w:cs="Arial"/>
          <w:color w:val="43413E"/>
          <w:sz w:val="23"/>
          <w:szCs w:val="23"/>
          <w:shd w:val="clear" w:color="auto" w:fill="FFFFFF"/>
        </w:rPr>
        <w:t>of  instruction</w:t>
      </w:r>
      <w:proofErr w:type="gramEnd"/>
      <w:r w:rsidRPr="0069182E">
        <w:rPr>
          <w:rFonts w:ascii="Arial" w:eastAsia="Times New Roman" w:hAnsi="Arial" w:cs="Arial"/>
          <w:color w:val="43413E"/>
          <w:sz w:val="23"/>
          <w:szCs w:val="23"/>
          <w:shd w:val="clear" w:color="auto" w:fill="FFFFFF"/>
        </w:rPr>
        <w:t>, specific to grade level.</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Essential questions--  </w:t>
      </w:r>
      <w:r w:rsidRPr="0069182E">
        <w:rPr>
          <w:rFonts w:ascii="Arial" w:eastAsia="Times New Roman" w:hAnsi="Arial" w:cs="Arial"/>
          <w:color w:val="43413E"/>
          <w:sz w:val="23"/>
          <w:szCs w:val="23"/>
          <w:shd w:val="clear" w:color="auto" w:fill="FFFFFF"/>
        </w:rPr>
        <w:t> </w:t>
      </w:r>
      <w:proofErr w:type="spellStart"/>
      <w:r w:rsidRPr="0069182E">
        <w:rPr>
          <w:rFonts w:ascii="Arial" w:eastAsia="Times New Roman" w:hAnsi="Arial" w:cs="Arial"/>
          <w:color w:val="43413E"/>
          <w:sz w:val="23"/>
          <w:szCs w:val="23"/>
          <w:shd w:val="clear" w:color="auto" w:fill="FFFFFF"/>
        </w:rPr>
        <w:t>Questions</w:t>
      </w:r>
      <w:proofErr w:type="spellEnd"/>
      <w:r w:rsidRPr="0069182E">
        <w:rPr>
          <w:rFonts w:ascii="Arial" w:eastAsia="Times New Roman" w:hAnsi="Arial" w:cs="Arial"/>
          <w:color w:val="43413E"/>
          <w:sz w:val="23"/>
          <w:szCs w:val="23"/>
          <w:shd w:val="clear" w:color="auto" w:fill="FFFFFF"/>
        </w:rPr>
        <w:t xml:space="preserve"> connected to the SAS framework; specifically linked to Big Ideas. They should frame student inquiry, promote critical thinking, and assist in learning transfer.</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College and Career Readiness-- t</w:t>
      </w:r>
      <w:r w:rsidRPr="0069182E">
        <w:rPr>
          <w:rFonts w:ascii="Arial" w:eastAsia="Times New Roman" w:hAnsi="Arial" w:cs="Arial"/>
          <w:color w:val="000000"/>
          <w:sz w:val="23"/>
          <w:szCs w:val="23"/>
          <w:shd w:val="clear" w:color="auto" w:fill="FFFFFF"/>
        </w:rPr>
        <w:t>he qualities and achievements that students need to complete in order to be ready to enroll, persist, and succeed in college, postsecondary training opportunities, and gain entry into meaningful careers.</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Textual evidence</w:t>
      </w:r>
      <w:proofErr w:type="gramStart"/>
      <w:r w:rsidRPr="0069182E">
        <w:rPr>
          <w:rFonts w:ascii="Arial" w:eastAsia="Times New Roman" w:hAnsi="Arial" w:cs="Arial"/>
          <w:color w:val="000000"/>
          <w:sz w:val="23"/>
          <w:szCs w:val="23"/>
        </w:rPr>
        <w:t>--  used</w:t>
      </w:r>
      <w:proofErr w:type="gramEnd"/>
      <w:r w:rsidRPr="0069182E">
        <w:rPr>
          <w:rFonts w:ascii="Arial" w:eastAsia="Times New Roman" w:hAnsi="Arial" w:cs="Arial"/>
          <w:color w:val="000000"/>
          <w:sz w:val="23"/>
          <w:szCs w:val="23"/>
        </w:rPr>
        <w:t xml:space="preserve"> to support argumentative and informational discourse </w:t>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Times New Roman" w:eastAsia="Times New Roman" w:hAnsi="Times New Roman" w:cs="Times New Roman"/>
          <w:sz w:val="24"/>
          <w:szCs w:val="24"/>
        </w:rPr>
        <w:br/>
      </w:r>
    </w:p>
    <w:p w:rsidR="0069182E" w:rsidRPr="0069182E" w:rsidRDefault="0069182E" w:rsidP="0069182E">
      <w:pPr>
        <w:spacing w:after="0" w:line="240" w:lineRule="auto"/>
        <w:rPr>
          <w:rFonts w:ascii="Times New Roman" w:eastAsia="Times New Roman" w:hAnsi="Times New Roman" w:cs="Times New Roman"/>
          <w:sz w:val="24"/>
          <w:szCs w:val="24"/>
        </w:rPr>
      </w:pPr>
      <w:r w:rsidRPr="0069182E">
        <w:rPr>
          <w:rFonts w:ascii="Arial" w:eastAsia="Times New Roman" w:hAnsi="Arial" w:cs="Arial"/>
          <w:color w:val="000000"/>
          <w:sz w:val="23"/>
          <w:szCs w:val="23"/>
        </w:rPr>
        <w:t>Content literacy</w:t>
      </w:r>
      <w:proofErr w:type="gramStart"/>
      <w:r w:rsidRPr="0069182E">
        <w:rPr>
          <w:rFonts w:ascii="Arial" w:eastAsia="Times New Roman" w:hAnsi="Arial" w:cs="Arial"/>
          <w:color w:val="000000"/>
          <w:sz w:val="23"/>
          <w:szCs w:val="23"/>
        </w:rPr>
        <w:t>--  ability</w:t>
      </w:r>
      <w:proofErr w:type="gramEnd"/>
      <w:r w:rsidRPr="0069182E">
        <w:rPr>
          <w:rFonts w:ascii="Arial" w:eastAsia="Times New Roman" w:hAnsi="Arial" w:cs="Arial"/>
          <w:color w:val="000000"/>
          <w:sz w:val="23"/>
          <w:szCs w:val="23"/>
        </w:rPr>
        <w:t xml:space="preserve"> to read and write fluently within an academic discipline</w:t>
      </w:r>
    </w:p>
    <w:p w:rsidR="00B63DC4" w:rsidRDefault="00B63DC4" w:rsidP="0069182E">
      <w:bookmarkStart w:id="0" w:name="_GoBack"/>
      <w:bookmarkEnd w:id="0"/>
    </w:p>
    <w:sectPr w:rsidR="00B63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82E"/>
    <w:rsid w:val="00005A23"/>
    <w:rsid w:val="00026EBF"/>
    <w:rsid w:val="00056B87"/>
    <w:rsid w:val="00060D28"/>
    <w:rsid w:val="00065899"/>
    <w:rsid w:val="00087EA7"/>
    <w:rsid w:val="00096960"/>
    <w:rsid w:val="000B19C2"/>
    <w:rsid w:val="000D44D3"/>
    <w:rsid w:val="000E054B"/>
    <w:rsid w:val="00124336"/>
    <w:rsid w:val="00145359"/>
    <w:rsid w:val="0015103B"/>
    <w:rsid w:val="001650AF"/>
    <w:rsid w:val="00167222"/>
    <w:rsid w:val="00190201"/>
    <w:rsid w:val="001C55C8"/>
    <w:rsid w:val="001D7E01"/>
    <w:rsid w:val="00256E52"/>
    <w:rsid w:val="00264613"/>
    <w:rsid w:val="002704AD"/>
    <w:rsid w:val="002840AB"/>
    <w:rsid w:val="00284B81"/>
    <w:rsid w:val="002F245E"/>
    <w:rsid w:val="00304109"/>
    <w:rsid w:val="00313E4D"/>
    <w:rsid w:val="003467CC"/>
    <w:rsid w:val="00354EA3"/>
    <w:rsid w:val="003703A9"/>
    <w:rsid w:val="003911E8"/>
    <w:rsid w:val="003D4087"/>
    <w:rsid w:val="003E48C8"/>
    <w:rsid w:val="00401197"/>
    <w:rsid w:val="00420A50"/>
    <w:rsid w:val="0045481F"/>
    <w:rsid w:val="00486A29"/>
    <w:rsid w:val="00492A2E"/>
    <w:rsid w:val="004A00A7"/>
    <w:rsid w:val="004A2C99"/>
    <w:rsid w:val="004E78B6"/>
    <w:rsid w:val="00512ABD"/>
    <w:rsid w:val="005205CD"/>
    <w:rsid w:val="005863DF"/>
    <w:rsid w:val="005A7799"/>
    <w:rsid w:val="005C5B8B"/>
    <w:rsid w:val="005D50D0"/>
    <w:rsid w:val="005E056B"/>
    <w:rsid w:val="00615C67"/>
    <w:rsid w:val="00643D5D"/>
    <w:rsid w:val="0069182E"/>
    <w:rsid w:val="006F0965"/>
    <w:rsid w:val="006F26C0"/>
    <w:rsid w:val="0071479E"/>
    <w:rsid w:val="00717B66"/>
    <w:rsid w:val="007565C9"/>
    <w:rsid w:val="00801906"/>
    <w:rsid w:val="00805021"/>
    <w:rsid w:val="00841546"/>
    <w:rsid w:val="008C700E"/>
    <w:rsid w:val="008D12FA"/>
    <w:rsid w:val="00963EB4"/>
    <w:rsid w:val="009A4DF6"/>
    <w:rsid w:val="009D055A"/>
    <w:rsid w:val="00A112F9"/>
    <w:rsid w:val="00A62C9A"/>
    <w:rsid w:val="00A877F3"/>
    <w:rsid w:val="00A9591B"/>
    <w:rsid w:val="00AA52C3"/>
    <w:rsid w:val="00AA582E"/>
    <w:rsid w:val="00AB2BDD"/>
    <w:rsid w:val="00AC3FCE"/>
    <w:rsid w:val="00AC5282"/>
    <w:rsid w:val="00B104FB"/>
    <w:rsid w:val="00B31B6C"/>
    <w:rsid w:val="00B3275C"/>
    <w:rsid w:val="00B45B08"/>
    <w:rsid w:val="00B50101"/>
    <w:rsid w:val="00B607E0"/>
    <w:rsid w:val="00B60ABA"/>
    <w:rsid w:val="00B63DC4"/>
    <w:rsid w:val="00B7258B"/>
    <w:rsid w:val="00B77723"/>
    <w:rsid w:val="00B86889"/>
    <w:rsid w:val="00B94A3D"/>
    <w:rsid w:val="00BB386D"/>
    <w:rsid w:val="00C0628F"/>
    <w:rsid w:val="00C1168E"/>
    <w:rsid w:val="00C416C2"/>
    <w:rsid w:val="00C51684"/>
    <w:rsid w:val="00C51D8A"/>
    <w:rsid w:val="00C97F47"/>
    <w:rsid w:val="00CD0BD2"/>
    <w:rsid w:val="00CD4D08"/>
    <w:rsid w:val="00CE0247"/>
    <w:rsid w:val="00CE4725"/>
    <w:rsid w:val="00D051DA"/>
    <w:rsid w:val="00D37A50"/>
    <w:rsid w:val="00D652D0"/>
    <w:rsid w:val="00D80C88"/>
    <w:rsid w:val="00DA1A78"/>
    <w:rsid w:val="00DF70A2"/>
    <w:rsid w:val="00E26954"/>
    <w:rsid w:val="00E53BC7"/>
    <w:rsid w:val="00E624DD"/>
    <w:rsid w:val="00EA2F9A"/>
    <w:rsid w:val="00EA62FC"/>
    <w:rsid w:val="00EC43F4"/>
    <w:rsid w:val="00EC71F0"/>
    <w:rsid w:val="00EE39EB"/>
    <w:rsid w:val="00EE6444"/>
    <w:rsid w:val="00EF039A"/>
    <w:rsid w:val="00F47302"/>
    <w:rsid w:val="00F93C7D"/>
    <w:rsid w:val="00FE2706"/>
    <w:rsid w:val="00FE5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82AF-8A94-4E69-BDC8-529DFC75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18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98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Enders</dc:creator>
  <cp:keywords/>
  <dc:description/>
  <cp:lastModifiedBy>Cathy Enders</cp:lastModifiedBy>
  <cp:revision>1</cp:revision>
  <dcterms:created xsi:type="dcterms:W3CDTF">2013-09-24T15:10:00Z</dcterms:created>
  <dcterms:modified xsi:type="dcterms:W3CDTF">2013-09-24T15:11:00Z</dcterms:modified>
</cp:coreProperties>
</file>